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9" w:rsidRDefault="000E2D4C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Рекомендации родителям по</w:t>
      </w:r>
      <w:r w:rsidR="004F5C0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ФГОС «Художественно-эстетическое</w:t>
      </w: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развитие</w:t>
      </w:r>
      <w:r w:rsidR="00C86E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  <w:r w:rsidR="00797F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853871" w:rsidRDefault="00C86E09" w:rsidP="000E2D4C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</w:t>
      </w:r>
      <w:r w:rsidR="00797F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епка</w:t>
      </w:r>
      <w:r w:rsidR="000E2D4C"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(апрель-май)  с детьми 3-4 лет.</w:t>
      </w:r>
    </w:p>
    <w:p w:rsidR="007A2DC3" w:rsidRDefault="004F5C08" w:rsidP="007A2DC3">
      <w:pPr>
        <w:pStyle w:val="af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666666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</w:rPr>
        <w:t xml:space="preserve">    </w:t>
      </w:r>
      <w:r w:rsidR="00374027">
        <w:t xml:space="preserve"> </w:t>
      </w:r>
      <w:r w:rsidR="00374027">
        <w:rPr>
          <w:rStyle w:val="a8"/>
          <w:rFonts w:eastAsiaTheme="majorEastAsia"/>
          <w:color w:val="222222"/>
        </w:rPr>
        <w:t xml:space="preserve"> </w:t>
      </w:r>
      <w:r w:rsidR="00C13D5B">
        <w:rPr>
          <w:rStyle w:val="a8"/>
          <w:rFonts w:eastAsiaTheme="majorEastAsia"/>
          <w:color w:val="222222"/>
        </w:rPr>
        <w:t xml:space="preserve">  </w:t>
      </w:r>
      <w:r w:rsidR="00D37806">
        <w:rPr>
          <w:rStyle w:val="a8"/>
          <w:rFonts w:eastAsiaTheme="majorEastAsia"/>
          <w:color w:val="222222"/>
        </w:rPr>
        <w:t xml:space="preserve"> </w:t>
      </w:r>
      <w:r w:rsidR="007A2DC3">
        <w:t xml:space="preserve"> </w:t>
      </w:r>
    </w:p>
    <w:p w:rsidR="007A2DC3" w:rsidRPr="00797FF0" w:rsidRDefault="007A2DC3" w:rsidP="007A2DC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</w:t>
      </w:r>
      <w:r w:rsidR="00797FF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Забавные зверята</w:t>
      </w:r>
      <w:r w:rsidR="00797FF0" w:rsidRPr="00797FF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" https://ihappymama.ru/uroki-lepki-s-detkami-zabavnyh-zveryat/</w:t>
      </w:r>
    </w:p>
    <w:p w:rsidR="007A2DC3" w:rsidRPr="00D912A5" w:rsidRDefault="007A2DC3" w:rsidP="007A2DC3">
      <w:pPr>
        <w:spacing w:after="0" w:line="240" w:lineRule="auto"/>
        <w:ind w:left="502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797FF0" w:rsidRPr="00C95E6E" w:rsidRDefault="00797FF0" w:rsidP="007A2DC3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797FF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" Самолет, танк"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797FF0">
        <w:rPr>
          <w:color w:val="0070C0"/>
          <w:lang w:val="ru-RU"/>
        </w:rPr>
        <w:t>https://s3-eu-west-1.amazonaws.com/ke-static/abvgdeka-nov/docs/ec920d5e6a4a0babe3ea63f4e232fa77.pdf#1588003672</w:t>
      </w:r>
    </w:p>
    <w:p w:rsidR="00797FF0" w:rsidRPr="00797FF0" w:rsidRDefault="00797FF0" w:rsidP="00C86E09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Лепка продуктивным видом деятельности</w:t>
      </w: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дающим зримый и осязаемый результаты.       Полученный продукт можно увидеть самому, потрогать. Его интересно показать другим и получить одобрение. Благодаря этому ребенок чувствует себя созидателем и испытывает удовлетворение и гордость по поводу своих достижений.</w:t>
      </w:r>
    </w:p>
    <w:p w:rsidR="00797FF0" w:rsidRPr="00797FF0" w:rsidRDefault="00797FF0" w:rsidP="00797FF0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</w:pPr>
      <w:r w:rsidRPr="00797FF0"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  <w:lang w:val="ru-RU" w:eastAsia="ru-RU" w:bidi="ar-SA"/>
        </w:rPr>
        <w:t xml:space="preserve">                      </w:t>
      </w: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Занятия лепкой комплексно воздействуют на развитие ребёнка:</w:t>
      </w:r>
    </w:p>
    <w:p w:rsidR="00797FF0" w:rsidRPr="00797FF0" w:rsidRDefault="00797FF0" w:rsidP="00797FF0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  <w:t> 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повышают сенсорную чувствительность, т.е. способствуют тонкому восприятию формы, фактуры, цвета, веса, пластики;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развивают воображение, пространственное  мышление, общую ручную умелость, мелкую моторику;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синхронизируют работу обеих рук;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формируют умение планировать работу по реализации замысла, предвидеть результат и достигать его;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при необходимости вносить коррективы в первоначальный замысел.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 w:bidi="ar-SA"/>
        </w:rPr>
        <w:t>но самое важное и ценное заключается в том, что 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</w:t>
      </w:r>
    </w:p>
    <w:p w:rsidR="00797FF0" w:rsidRPr="00797FF0" w:rsidRDefault="00797FF0" w:rsidP="00797F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Лепить можно из глины, пластилина, воска, теста.</w:t>
      </w:r>
    </w:p>
    <w:p w:rsidR="00797FF0" w:rsidRPr="00797FF0" w:rsidRDefault="00797FF0" w:rsidP="00797FF0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  <w:t> </w:t>
      </w:r>
      <w:r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  <w:t xml:space="preserve">                  </w:t>
      </w: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Преимущества соленого теста перед пластилином и глиной:</w:t>
      </w:r>
    </w:p>
    <w:p w:rsidR="00797FF0" w:rsidRPr="00797FF0" w:rsidRDefault="00797FF0" w:rsidP="00797FF0">
      <w:p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  <w:t> </w:t>
      </w:r>
    </w:p>
    <w:p w:rsidR="00797FF0" w:rsidRPr="00797FF0" w:rsidRDefault="00797FF0" w:rsidP="00797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Можно приготовить в любой момент.</w:t>
      </w:r>
    </w:p>
    <w:p w:rsidR="00797FF0" w:rsidRPr="00797FF0" w:rsidRDefault="00797FF0" w:rsidP="00797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Легко отмывается и не оставляет следов.</w:t>
      </w:r>
    </w:p>
    <w:p w:rsidR="00797FF0" w:rsidRPr="00797FF0" w:rsidRDefault="00797FF0" w:rsidP="00797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Безопасно при попадании в рот.</w:t>
      </w:r>
    </w:p>
    <w:p w:rsidR="00797FF0" w:rsidRPr="00797FF0" w:rsidRDefault="00797FF0" w:rsidP="00797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 липнет к рукам при лепке.</w:t>
      </w:r>
    </w:p>
    <w:p w:rsidR="00797FF0" w:rsidRPr="00797FF0" w:rsidRDefault="00797FF0" w:rsidP="00797F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9"/>
          <w:szCs w:val="19"/>
          <w:lang w:val="ru-RU" w:eastAsia="ru-RU" w:bidi="ar-SA"/>
        </w:rPr>
      </w:pPr>
      <w:r w:rsidRPr="00797F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Можно сушить на воздухе.</w:t>
      </w:r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C86E09" w:rsidRDefault="00C86E09" w:rsidP="007A2DC3">
      <w:pPr>
        <w:pStyle w:val="ab"/>
        <w:spacing w:after="0" w:line="240" w:lineRule="auto"/>
        <w:ind w:left="1222"/>
        <w:rPr>
          <w:lang w:val="ru-RU"/>
        </w:rPr>
      </w:pPr>
    </w:p>
    <w:p w:rsidR="00C86E09" w:rsidRDefault="00C86E09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Pr="00C86E09" w:rsidRDefault="00C86E09" w:rsidP="00C86E09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86E09">
        <w:rPr>
          <w:rFonts w:ascii="Times New Roman" w:hAnsi="Times New Roman" w:cs="Times New Roman"/>
          <w:b/>
          <w:color w:val="auto"/>
          <w:sz w:val="32"/>
          <w:lang w:val="ru-RU"/>
        </w:rPr>
        <w:lastRenderedPageBreak/>
        <w:t xml:space="preserve">                 Рисование</w:t>
      </w:r>
      <w:r>
        <w:rPr>
          <w:rFonts w:ascii="Times New Roman" w:hAnsi="Times New Roman" w:cs="Times New Roman"/>
          <w:b/>
          <w:color w:val="auto"/>
          <w:sz w:val="32"/>
          <w:lang w:val="ru-RU"/>
        </w:rPr>
        <w:t xml:space="preserve"> </w:t>
      </w:r>
      <w:r w:rsidRPr="000E2D4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(апрель-май)  с детьми 3-4 лет.</w:t>
      </w:r>
    </w:p>
    <w:p w:rsidR="00C86E09" w:rsidRPr="00C86E09" w:rsidRDefault="00C86E09" w:rsidP="00C86E09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86E09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«Рисуем солнышко» </w:t>
      </w:r>
      <w:hyperlink r:id="rId6" w:history="1">
        <w:r w:rsidRPr="00C86E09">
          <w:rPr>
            <w:rStyle w:val="af5"/>
            <w:sz w:val="22"/>
          </w:rPr>
          <w:t>https</w:t>
        </w:r>
        <w:r w:rsidRPr="00C86E09">
          <w:rPr>
            <w:rStyle w:val="af5"/>
            <w:sz w:val="22"/>
            <w:lang w:val="ru-RU"/>
          </w:rPr>
          <w:t>://</w:t>
        </w:r>
        <w:r w:rsidRPr="00C86E09">
          <w:rPr>
            <w:rStyle w:val="af5"/>
            <w:sz w:val="22"/>
          </w:rPr>
          <w:t>www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youtube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com</w:t>
        </w:r>
        <w:r w:rsidRPr="00C86E09">
          <w:rPr>
            <w:rStyle w:val="af5"/>
            <w:sz w:val="22"/>
            <w:lang w:val="ru-RU"/>
          </w:rPr>
          <w:t>/</w:t>
        </w:r>
        <w:r w:rsidRPr="00C86E09">
          <w:rPr>
            <w:rStyle w:val="af5"/>
            <w:sz w:val="22"/>
          </w:rPr>
          <w:t>watch</w:t>
        </w:r>
        <w:r w:rsidRPr="00C86E09">
          <w:rPr>
            <w:rStyle w:val="af5"/>
            <w:sz w:val="22"/>
            <w:lang w:val="ru-RU"/>
          </w:rPr>
          <w:t>?</w:t>
        </w:r>
        <w:r w:rsidRPr="00C86E09">
          <w:rPr>
            <w:rStyle w:val="af5"/>
            <w:sz w:val="22"/>
          </w:rPr>
          <w:t>v</w:t>
        </w:r>
        <w:r w:rsidRPr="00C86E09">
          <w:rPr>
            <w:rStyle w:val="af5"/>
            <w:sz w:val="22"/>
            <w:lang w:val="ru-RU"/>
          </w:rPr>
          <w:t>=9</w:t>
        </w:r>
        <w:r w:rsidRPr="00C86E09">
          <w:rPr>
            <w:rStyle w:val="af5"/>
            <w:sz w:val="22"/>
          </w:rPr>
          <w:t>WCJa</w:t>
        </w:r>
        <w:r w:rsidRPr="00C86E09">
          <w:rPr>
            <w:rStyle w:val="af5"/>
            <w:sz w:val="22"/>
            <w:lang w:val="ru-RU"/>
          </w:rPr>
          <w:t>8</w:t>
        </w:r>
        <w:r w:rsidRPr="00C86E09">
          <w:rPr>
            <w:rStyle w:val="af5"/>
            <w:sz w:val="22"/>
          </w:rPr>
          <w:t>Xb</w:t>
        </w:r>
        <w:r w:rsidRPr="00C86E09">
          <w:rPr>
            <w:rStyle w:val="af5"/>
            <w:sz w:val="22"/>
            <w:lang w:val="ru-RU"/>
          </w:rPr>
          <w:t>1</w:t>
        </w:r>
        <w:r w:rsidRPr="00C86E09">
          <w:rPr>
            <w:rStyle w:val="af5"/>
            <w:sz w:val="22"/>
          </w:rPr>
          <w:t>q</w:t>
        </w:r>
        <w:r w:rsidRPr="00C86E09">
          <w:rPr>
            <w:rStyle w:val="af5"/>
            <w:sz w:val="22"/>
            <w:lang w:val="ru-RU"/>
          </w:rPr>
          <w:t>0</w:t>
        </w:r>
      </w:hyperlink>
    </w:p>
    <w:p w:rsidR="00C86E09" w:rsidRPr="00C86E09" w:rsidRDefault="00C86E09" w:rsidP="00C86E09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86E09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«Весенний пейзаж» </w:t>
      </w:r>
      <w:hyperlink r:id="rId7" w:history="1">
        <w:r w:rsidRPr="00C86E09">
          <w:rPr>
            <w:rStyle w:val="af5"/>
            <w:sz w:val="22"/>
          </w:rPr>
          <w:t>https</w:t>
        </w:r>
        <w:r w:rsidRPr="00C86E09">
          <w:rPr>
            <w:rStyle w:val="af5"/>
            <w:sz w:val="22"/>
            <w:lang w:val="ru-RU"/>
          </w:rPr>
          <w:t>://</w:t>
        </w:r>
        <w:r w:rsidRPr="00C86E09">
          <w:rPr>
            <w:rStyle w:val="af5"/>
            <w:sz w:val="22"/>
          </w:rPr>
          <w:t>www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youtube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com</w:t>
        </w:r>
        <w:r w:rsidRPr="00C86E09">
          <w:rPr>
            <w:rStyle w:val="af5"/>
            <w:sz w:val="22"/>
            <w:lang w:val="ru-RU"/>
          </w:rPr>
          <w:t>/</w:t>
        </w:r>
        <w:r w:rsidRPr="00C86E09">
          <w:rPr>
            <w:rStyle w:val="af5"/>
            <w:sz w:val="22"/>
          </w:rPr>
          <w:t>watch</w:t>
        </w:r>
        <w:r w:rsidRPr="00C86E09">
          <w:rPr>
            <w:rStyle w:val="af5"/>
            <w:sz w:val="22"/>
            <w:lang w:val="ru-RU"/>
          </w:rPr>
          <w:t>?</w:t>
        </w:r>
        <w:r w:rsidRPr="00C86E09">
          <w:rPr>
            <w:rStyle w:val="af5"/>
            <w:sz w:val="22"/>
          </w:rPr>
          <w:t>v</w:t>
        </w:r>
        <w:r w:rsidRPr="00C86E09">
          <w:rPr>
            <w:rStyle w:val="af5"/>
            <w:sz w:val="22"/>
            <w:lang w:val="ru-RU"/>
          </w:rPr>
          <w:t>=</w:t>
        </w:r>
        <w:r w:rsidRPr="00C86E09">
          <w:rPr>
            <w:rStyle w:val="af5"/>
            <w:sz w:val="22"/>
          </w:rPr>
          <w:t>WZw</w:t>
        </w:r>
        <w:r w:rsidRPr="00C86E09">
          <w:rPr>
            <w:rStyle w:val="af5"/>
            <w:sz w:val="22"/>
            <w:lang w:val="ru-RU"/>
          </w:rPr>
          <w:t>6</w:t>
        </w:r>
        <w:r w:rsidRPr="00C86E09">
          <w:rPr>
            <w:rStyle w:val="af5"/>
            <w:sz w:val="22"/>
          </w:rPr>
          <w:t>UVuCD</w:t>
        </w:r>
        <w:r w:rsidRPr="00C86E09">
          <w:rPr>
            <w:rStyle w:val="af5"/>
            <w:sz w:val="22"/>
            <w:lang w:val="ru-RU"/>
          </w:rPr>
          <w:t>9</w:t>
        </w:r>
        <w:r w:rsidRPr="00C86E09">
          <w:rPr>
            <w:rStyle w:val="af5"/>
            <w:sz w:val="22"/>
          </w:rPr>
          <w:t>w</w:t>
        </w:r>
      </w:hyperlink>
    </w:p>
    <w:p w:rsidR="00C86E09" w:rsidRPr="00C86E09" w:rsidRDefault="00C86E09" w:rsidP="00C86E09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86E09">
        <w:rPr>
          <w:color w:val="auto"/>
          <w:sz w:val="28"/>
          <w:szCs w:val="24"/>
          <w:lang w:val="ru-RU"/>
        </w:rPr>
        <w:t xml:space="preserve"> </w:t>
      </w:r>
      <w:r w:rsidRPr="00C86E09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«Рисуем птичку»</w:t>
      </w:r>
      <w:r w:rsidRPr="00C86E09">
        <w:rPr>
          <w:sz w:val="22"/>
          <w:lang w:val="ru-RU"/>
        </w:rPr>
        <w:t xml:space="preserve">   </w:t>
      </w:r>
      <w:hyperlink r:id="rId8" w:history="1">
        <w:r w:rsidRPr="00C86E09">
          <w:rPr>
            <w:rStyle w:val="af5"/>
            <w:sz w:val="22"/>
          </w:rPr>
          <w:t>https</w:t>
        </w:r>
        <w:r w:rsidRPr="00C86E09">
          <w:rPr>
            <w:rStyle w:val="af5"/>
            <w:sz w:val="22"/>
            <w:lang w:val="ru-RU"/>
          </w:rPr>
          <w:t>://</w:t>
        </w:r>
        <w:r w:rsidRPr="00C86E09">
          <w:rPr>
            <w:rStyle w:val="af5"/>
            <w:sz w:val="22"/>
          </w:rPr>
          <w:t>www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youtube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com</w:t>
        </w:r>
        <w:r w:rsidRPr="00C86E09">
          <w:rPr>
            <w:rStyle w:val="af5"/>
            <w:sz w:val="22"/>
            <w:lang w:val="ru-RU"/>
          </w:rPr>
          <w:t>/</w:t>
        </w:r>
        <w:r w:rsidRPr="00C86E09">
          <w:rPr>
            <w:rStyle w:val="af5"/>
            <w:sz w:val="22"/>
          </w:rPr>
          <w:t>watch</w:t>
        </w:r>
        <w:r w:rsidRPr="00C86E09">
          <w:rPr>
            <w:rStyle w:val="af5"/>
            <w:sz w:val="22"/>
            <w:lang w:val="ru-RU"/>
          </w:rPr>
          <w:t>?</w:t>
        </w:r>
        <w:r w:rsidRPr="00C86E09">
          <w:rPr>
            <w:rStyle w:val="af5"/>
            <w:sz w:val="22"/>
          </w:rPr>
          <w:t>v</w:t>
        </w:r>
        <w:r w:rsidRPr="00C86E09">
          <w:rPr>
            <w:rStyle w:val="af5"/>
            <w:sz w:val="22"/>
            <w:lang w:val="ru-RU"/>
          </w:rPr>
          <w:t>=_</w:t>
        </w:r>
        <w:r w:rsidRPr="00C86E09">
          <w:rPr>
            <w:rStyle w:val="af5"/>
            <w:sz w:val="22"/>
          </w:rPr>
          <w:t>Xh</w:t>
        </w:r>
        <w:r w:rsidRPr="00C86E09">
          <w:rPr>
            <w:rStyle w:val="af5"/>
            <w:sz w:val="22"/>
            <w:lang w:val="ru-RU"/>
          </w:rPr>
          <w:t>-</w:t>
        </w:r>
        <w:r w:rsidRPr="00C86E09">
          <w:rPr>
            <w:rStyle w:val="af5"/>
            <w:sz w:val="22"/>
          </w:rPr>
          <w:t>WXAo</w:t>
        </w:r>
        <w:r w:rsidRPr="00C86E09">
          <w:rPr>
            <w:rStyle w:val="af5"/>
            <w:sz w:val="22"/>
            <w:lang w:val="ru-RU"/>
          </w:rPr>
          <w:t>02</w:t>
        </w:r>
        <w:r w:rsidRPr="00C86E09">
          <w:rPr>
            <w:rStyle w:val="af5"/>
            <w:sz w:val="22"/>
          </w:rPr>
          <w:t>M</w:t>
        </w:r>
      </w:hyperlink>
    </w:p>
    <w:p w:rsidR="00C86E09" w:rsidRPr="00C86E09" w:rsidRDefault="00C86E09" w:rsidP="00C86E09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C86E09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«Как нарисовать машину» </w:t>
      </w:r>
      <w:hyperlink r:id="rId9" w:history="1">
        <w:r w:rsidRPr="00C86E09">
          <w:rPr>
            <w:rStyle w:val="af5"/>
            <w:sz w:val="22"/>
          </w:rPr>
          <w:t>https</w:t>
        </w:r>
        <w:r w:rsidRPr="00C86E09">
          <w:rPr>
            <w:rStyle w:val="af5"/>
            <w:sz w:val="22"/>
            <w:lang w:val="ru-RU"/>
          </w:rPr>
          <w:t>://</w:t>
        </w:r>
        <w:r w:rsidRPr="00C86E09">
          <w:rPr>
            <w:rStyle w:val="af5"/>
            <w:sz w:val="22"/>
          </w:rPr>
          <w:t>www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youtube</w:t>
        </w:r>
        <w:r w:rsidRPr="00C86E09">
          <w:rPr>
            <w:rStyle w:val="af5"/>
            <w:sz w:val="22"/>
            <w:lang w:val="ru-RU"/>
          </w:rPr>
          <w:t>.</w:t>
        </w:r>
        <w:r w:rsidRPr="00C86E09">
          <w:rPr>
            <w:rStyle w:val="af5"/>
            <w:sz w:val="22"/>
          </w:rPr>
          <w:t>com</w:t>
        </w:r>
        <w:r w:rsidRPr="00C86E09">
          <w:rPr>
            <w:rStyle w:val="af5"/>
            <w:sz w:val="22"/>
            <w:lang w:val="ru-RU"/>
          </w:rPr>
          <w:t>/</w:t>
        </w:r>
        <w:r w:rsidRPr="00C86E09">
          <w:rPr>
            <w:rStyle w:val="af5"/>
            <w:sz w:val="22"/>
          </w:rPr>
          <w:t>watch</w:t>
        </w:r>
        <w:r w:rsidRPr="00C86E09">
          <w:rPr>
            <w:rStyle w:val="af5"/>
            <w:sz w:val="22"/>
            <w:lang w:val="ru-RU"/>
          </w:rPr>
          <w:t>?</w:t>
        </w:r>
        <w:r w:rsidRPr="00C86E09">
          <w:rPr>
            <w:rStyle w:val="af5"/>
            <w:sz w:val="22"/>
          </w:rPr>
          <w:t>v</w:t>
        </w:r>
        <w:r w:rsidRPr="00C86E09">
          <w:rPr>
            <w:rStyle w:val="af5"/>
            <w:sz w:val="22"/>
            <w:lang w:val="ru-RU"/>
          </w:rPr>
          <w:t>=</w:t>
        </w:r>
        <w:r w:rsidRPr="00C86E09">
          <w:rPr>
            <w:rStyle w:val="af5"/>
            <w:sz w:val="22"/>
          </w:rPr>
          <w:t>IQQJsDBJkq</w:t>
        </w:r>
        <w:r w:rsidRPr="00C86E09">
          <w:rPr>
            <w:rStyle w:val="af5"/>
            <w:sz w:val="22"/>
            <w:lang w:val="ru-RU"/>
          </w:rPr>
          <w:t>4</w:t>
        </w:r>
      </w:hyperlink>
    </w:p>
    <w:p w:rsidR="00C86E09" w:rsidRPr="00C86E09" w:rsidRDefault="00C86E09" w:rsidP="00C86E09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C86E09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«Праздничный салют»</w:t>
      </w:r>
    </w:p>
    <w:p w:rsidR="00C86E09" w:rsidRPr="00C86E09" w:rsidRDefault="00C4657A" w:rsidP="00C86E09">
      <w:pPr>
        <w:pStyle w:val="ab"/>
        <w:spacing w:after="0" w:line="240" w:lineRule="auto"/>
        <w:ind w:left="1222"/>
        <w:rPr>
          <w:sz w:val="22"/>
          <w:lang w:val="ru-RU"/>
        </w:rPr>
      </w:pPr>
      <w:hyperlink r:id="rId10" w:history="1">
        <w:r w:rsidR="00C86E09" w:rsidRPr="00C86E09">
          <w:rPr>
            <w:rStyle w:val="af5"/>
            <w:sz w:val="22"/>
          </w:rPr>
          <w:t>https</w:t>
        </w:r>
        <w:r w:rsidR="00C86E09" w:rsidRPr="00C86E09">
          <w:rPr>
            <w:rStyle w:val="af5"/>
            <w:sz w:val="22"/>
            <w:lang w:val="ru-RU"/>
          </w:rPr>
          <w:t>://</w:t>
        </w:r>
        <w:r w:rsidR="00C86E09" w:rsidRPr="00C86E09">
          <w:rPr>
            <w:rStyle w:val="af5"/>
            <w:sz w:val="22"/>
          </w:rPr>
          <w:t>www</w:t>
        </w:r>
        <w:r w:rsidR="00C86E09" w:rsidRPr="00C86E09">
          <w:rPr>
            <w:rStyle w:val="af5"/>
            <w:sz w:val="22"/>
            <w:lang w:val="ru-RU"/>
          </w:rPr>
          <w:t>.</w:t>
        </w:r>
        <w:r w:rsidR="00C86E09" w:rsidRPr="00C86E09">
          <w:rPr>
            <w:rStyle w:val="af5"/>
            <w:sz w:val="22"/>
          </w:rPr>
          <w:t>youtube</w:t>
        </w:r>
        <w:r w:rsidR="00C86E09" w:rsidRPr="00C86E09">
          <w:rPr>
            <w:rStyle w:val="af5"/>
            <w:sz w:val="22"/>
            <w:lang w:val="ru-RU"/>
          </w:rPr>
          <w:t>.</w:t>
        </w:r>
        <w:r w:rsidR="00C86E09" w:rsidRPr="00C86E09">
          <w:rPr>
            <w:rStyle w:val="af5"/>
            <w:sz w:val="22"/>
          </w:rPr>
          <w:t>com</w:t>
        </w:r>
        <w:r w:rsidR="00C86E09" w:rsidRPr="00C86E09">
          <w:rPr>
            <w:rStyle w:val="af5"/>
            <w:sz w:val="22"/>
            <w:lang w:val="ru-RU"/>
          </w:rPr>
          <w:t>/</w:t>
        </w:r>
        <w:r w:rsidR="00C86E09" w:rsidRPr="00C86E09">
          <w:rPr>
            <w:rStyle w:val="af5"/>
            <w:sz w:val="22"/>
          </w:rPr>
          <w:t>watch</w:t>
        </w:r>
        <w:r w:rsidR="00C86E09" w:rsidRPr="00C86E09">
          <w:rPr>
            <w:rStyle w:val="af5"/>
            <w:sz w:val="22"/>
            <w:lang w:val="ru-RU"/>
          </w:rPr>
          <w:t>?</w:t>
        </w:r>
        <w:r w:rsidR="00C86E09" w:rsidRPr="00C86E09">
          <w:rPr>
            <w:rStyle w:val="af5"/>
            <w:sz w:val="22"/>
          </w:rPr>
          <w:t>v</w:t>
        </w:r>
        <w:r w:rsidR="00C86E09" w:rsidRPr="00C86E09">
          <w:rPr>
            <w:rStyle w:val="af5"/>
            <w:sz w:val="22"/>
            <w:lang w:val="ru-RU"/>
          </w:rPr>
          <w:t>=</w:t>
        </w:r>
        <w:r w:rsidR="00C86E09" w:rsidRPr="00C86E09">
          <w:rPr>
            <w:rStyle w:val="af5"/>
            <w:sz w:val="22"/>
          </w:rPr>
          <w:t>G</w:t>
        </w:r>
        <w:r w:rsidR="00C86E09" w:rsidRPr="00C86E09">
          <w:rPr>
            <w:rStyle w:val="af5"/>
            <w:sz w:val="22"/>
            <w:lang w:val="ru-RU"/>
          </w:rPr>
          <w:t>9_1</w:t>
        </w:r>
        <w:r w:rsidR="00C86E09" w:rsidRPr="00C86E09">
          <w:rPr>
            <w:rStyle w:val="af5"/>
            <w:sz w:val="22"/>
          </w:rPr>
          <w:t>DfqKi</w:t>
        </w:r>
        <w:r w:rsidR="00C86E09" w:rsidRPr="00C86E09">
          <w:rPr>
            <w:rStyle w:val="af5"/>
            <w:sz w:val="22"/>
            <w:lang w:val="ru-RU"/>
          </w:rPr>
          <w:t>-</w:t>
        </w:r>
        <w:r w:rsidR="00C86E09" w:rsidRPr="00C86E09">
          <w:rPr>
            <w:rStyle w:val="af5"/>
            <w:sz w:val="22"/>
          </w:rPr>
          <w:t>Y</w:t>
        </w:r>
      </w:hyperlink>
    </w:p>
    <w:p w:rsidR="00C86E09" w:rsidRPr="00C86E09" w:rsidRDefault="00C86E09" w:rsidP="00C86E09">
      <w:pPr>
        <w:pStyle w:val="ab"/>
        <w:spacing w:after="0" w:line="240" w:lineRule="auto"/>
        <w:ind w:left="1222"/>
        <w:rPr>
          <w:sz w:val="22"/>
          <w:lang w:val="ru-RU"/>
        </w:rPr>
      </w:pPr>
    </w:p>
    <w:p w:rsidR="00C86E09" w:rsidRPr="00C86E09" w:rsidRDefault="00C86E09" w:rsidP="00C86E09">
      <w:pPr>
        <w:pStyle w:val="af4"/>
        <w:shd w:val="clear" w:color="auto" w:fill="FFFFFF"/>
        <w:spacing w:before="0" w:beforeAutospacing="0" w:after="0" w:afterAutospacing="0"/>
        <w:rPr>
          <w:color w:val="222222"/>
          <w:sz w:val="28"/>
        </w:rPr>
      </w:pPr>
      <w:r w:rsidRPr="00C86E09">
        <w:rPr>
          <w:rStyle w:val="a8"/>
          <w:rFonts w:eastAsiaTheme="majorEastAsia"/>
          <w:color w:val="222222"/>
          <w:sz w:val="28"/>
        </w:rPr>
        <w:t xml:space="preserve">    </w:t>
      </w:r>
      <w:r w:rsidRPr="00C86E09">
        <w:rPr>
          <w:color w:val="222222"/>
          <w:sz w:val="28"/>
        </w:rPr>
        <w:t>В возрасте трёх-четырёх лет занятия с гуашью и акварельными красками, фломастерами и карандашами, цветными ручками и мелками вносит огромнейший вклад в формирование личности ребёнка:</w:t>
      </w:r>
    </w:p>
    <w:p w:rsidR="00C86E09" w:rsidRPr="00C86E09" w:rsidRDefault="00C86E09" w:rsidP="00C86E09">
      <w:pPr>
        <w:numPr>
          <w:ilvl w:val="0"/>
          <w:numId w:val="6"/>
        </w:numPr>
        <w:shd w:val="clear" w:color="auto" w:fill="FFFFFF"/>
        <w:spacing w:after="0" w:line="240" w:lineRule="auto"/>
        <w:ind w:left="441"/>
        <w:rPr>
          <w:rFonts w:ascii="Times New Roman" w:hAnsi="Times New Roman" w:cs="Times New Roman"/>
          <w:color w:val="222222"/>
          <w:sz w:val="28"/>
          <w:szCs w:val="24"/>
        </w:rPr>
      </w:pPr>
      <w:r w:rsidRPr="00C86E09">
        <w:rPr>
          <w:rFonts w:ascii="Times New Roman" w:hAnsi="Times New Roman" w:cs="Times New Roman"/>
          <w:color w:val="222222"/>
          <w:sz w:val="28"/>
          <w:szCs w:val="24"/>
        </w:rPr>
        <w:t>прививают навыки самостоятельной работы;</w:t>
      </w:r>
    </w:p>
    <w:p w:rsidR="00C86E09" w:rsidRPr="00C86E09" w:rsidRDefault="00C86E09" w:rsidP="00C86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1"/>
        <w:rPr>
          <w:rFonts w:ascii="Times New Roman" w:hAnsi="Times New Roman" w:cs="Times New Roman"/>
          <w:color w:val="222222"/>
          <w:sz w:val="28"/>
          <w:szCs w:val="24"/>
        </w:rPr>
      </w:pPr>
      <w:r w:rsidRPr="00C86E09">
        <w:rPr>
          <w:rFonts w:ascii="Times New Roman" w:hAnsi="Times New Roman" w:cs="Times New Roman"/>
          <w:color w:val="222222"/>
          <w:sz w:val="28"/>
          <w:szCs w:val="24"/>
        </w:rPr>
        <w:t>развивают эмоциональную отзывчивость;</w:t>
      </w:r>
    </w:p>
    <w:p w:rsidR="00C86E09" w:rsidRPr="00C86E09" w:rsidRDefault="00C86E09" w:rsidP="00C86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1"/>
        <w:rPr>
          <w:rFonts w:ascii="Times New Roman" w:hAnsi="Times New Roman" w:cs="Times New Roman"/>
          <w:color w:val="222222"/>
          <w:sz w:val="28"/>
          <w:szCs w:val="24"/>
        </w:rPr>
      </w:pPr>
      <w:r w:rsidRPr="00C86E09">
        <w:rPr>
          <w:rFonts w:ascii="Times New Roman" w:hAnsi="Times New Roman" w:cs="Times New Roman"/>
          <w:color w:val="222222"/>
          <w:sz w:val="28"/>
          <w:szCs w:val="24"/>
        </w:rPr>
        <w:t>способствуют воспитанию усидчивости;</w:t>
      </w:r>
    </w:p>
    <w:p w:rsidR="00C86E09" w:rsidRPr="00C86E09" w:rsidRDefault="00C86E09" w:rsidP="00C86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1"/>
        <w:rPr>
          <w:rFonts w:ascii="Times New Roman" w:hAnsi="Times New Roman" w:cs="Times New Roman"/>
          <w:color w:val="222222"/>
          <w:sz w:val="28"/>
          <w:szCs w:val="24"/>
        </w:rPr>
      </w:pPr>
      <w:r w:rsidRPr="00C86E09">
        <w:rPr>
          <w:rFonts w:ascii="Times New Roman" w:hAnsi="Times New Roman" w:cs="Times New Roman"/>
          <w:color w:val="222222"/>
          <w:sz w:val="28"/>
          <w:szCs w:val="24"/>
        </w:rPr>
        <w:t>учат настойчивости и аккуратности;</w:t>
      </w:r>
    </w:p>
    <w:p w:rsidR="00C86E09" w:rsidRPr="00C86E09" w:rsidRDefault="00C86E09" w:rsidP="00C86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1"/>
        <w:rPr>
          <w:rFonts w:ascii="Times New Roman" w:hAnsi="Times New Roman" w:cs="Times New Roman"/>
          <w:color w:val="222222"/>
          <w:sz w:val="28"/>
          <w:szCs w:val="24"/>
        </w:rPr>
      </w:pPr>
      <w:r w:rsidRPr="00C86E09">
        <w:rPr>
          <w:rFonts w:ascii="Times New Roman" w:hAnsi="Times New Roman" w:cs="Times New Roman"/>
          <w:color w:val="222222"/>
          <w:sz w:val="28"/>
          <w:szCs w:val="24"/>
        </w:rPr>
        <w:t>взращивают чувство прекрасного;</w:t>
      </w:r>
    </w:p>
    <w:p w:rsidR="00C86E09" w:rsidRPr="00C86E09" w:rsidRDefault="00C86E09" w:rsidP="00C86E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41"/>
        <w:rPr>
          <w:rFonts w:ascii="Times New Roman" w:hAnsi="Times New Roman" w:cs="Times New Roman"/>
          <w:color w:val="222222"/>
          <w:sz w:val="28"/>
          <w:szCs w:val="24"/>
        </w:rPr>
      </w:pPr>
      <w:r w:rsidRPr="00C86E09">
        <w:rPr>
          <w:rFonts w:ascii="Times New Roman" w:hAnsi="Times New Roman" w:cs="Times New Roman"/>
          <w:color w:val="222222"/>
          <w:sz w:val="28"/>
          <w:szCs w:val="24"/>
        </w:rPr>
        <w:t>стимулируют воображение.</w:t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 w:after="0" w:afterAutospacing="0"/>
        <w:rPr>
          <w:color w:val="222222"/>
          <w:sz w:val="28"/>
        </w:rPr>
      </w:pPr>
      <w:r w:rsidRPr="00C86E09">
        <w:rPr>
          <w:color w:val="222222"/>
          <w:sz w:val="28"/>
        </w:rPr>
        <w:t>Примеры рисунков в различных техниках:</w:t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 w:after="0" w:afterAutospacing="0"/>
        <w:rPr>
          <w:color w:val="222222"/>
          <w:sz w:val="28"/>
        </w:rPr>
      </w:pPr>
      <w:r w:rsidRPr="00C86E09">
        <w:rPr>
          <w:color w:val="222222"/>
          <w:sz w:val="28"/>
        </w:rPr>
        <w:t>           Рисование ватными палочками                                      Раскрашивание восковыми мелками</w:t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/>
        <w:rPr>
          <w:color w:val="222222"/>
          <w:sz w:val="28"/>
        </w:rPr>
      </w:pPr>
      <w:r w:rsidRPr="00C86E09">
        <w:rPr>
          <w:noProof/>
          <w:color w:val="222222"/>
          <w:sz w:val="28"/>
        </w:rPr>
        <w:drawing>
          <wp:inline distT="0" distB="0" distL="0" distR="0" wp14:anchorId="5506DFE8" wp14:editId="03C8A984">
            <wp:extent cx="2503252" cy="1875453"/>
            <wp:effectExtent l="19050" t="0" r="0" b="0"/>
            <wp:docPr id="1" name="Рисунок 1" descr="2.1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10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16" cy="187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09">
        <w:rPr>
          <w:color w:val="222222"/>
          <w:sz w:val="28"/>
        </w:rPr>
        <w:t>  </w:t>
      </w:r>
      <w:r w:rsidRPr="00C86E09">
        <w:rPr>
          <w:noProof/>
          <w:color w:val="222222"/>
          <w:sz w:val="28"/>
        </w:rPr>
        <w:drawing>
          <wp:inline distT="0" distB="0" distL="0" distR="0" wp14:anchorId="58E8AFEA" wp14:editId="71B18B55">
            <wp:extent cx="2546868" cy="1845294"/>
            <wp:effectExtent l="19050" t="0" r="5832" b="0"/>
            <wp:docPr id="2" name="Рисунок 2" descr="2.1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10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24" cy="184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09">
        <w:rPr>
          <w:color w:val="222222"/>
          <w:sz w:val="28"/>
        </w:rPr>
        <w:t xml:space="preserve">               «Штамповка» вилкой                                                                 </w:t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 w:after="0" w:afterAutospacing="0"/>
        <w:rPr>
          <w:color w:val="222222"/>
          <w:sz w:val="28"/>
        </w:rPr>
      </w:pPr>
      <w:r w:rsidRPr="00C86E09">
        <w:rPr>
          <w:noProof/>
          <w:color w:val="222222"/>
          <w:sz w:val="28"/>
        </w:rPr>
        <w:drawing>
          <wp:inline distT="0" distB="0" distL="0" distR="0" wp14:anchorId="08167E8B" wp14:editId="62014CD9">
            <wp:extent cx="1846306" cy="2080727"/>
            <wp:effectExtent l="19050" t="0" r="1544" b="0"/>
            <wp:docPr id="5" name="Рисунок 3" descr="2.1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10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76" cy="208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 w:after="0" w:afterAutospacing="0"/>
        <w:rPr>
          <w:color w:val="222222"/>
          <w:sz w:val="28"/>
        </w:rPr>
      </w:pPr>
      <w:r w:rsidRPr="00C86E09">
        <w:rPr>
          <w:color w:val="222222"/>
          <w:sz w:val="28"/>
        </w:rPr>
        <w:t>Рисование пальчиками</w:t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 w:after="0" w:afterAutospacing="0"/>
        <w:rPr>
          <w:color w:val="222222"/>
          <w:sz w:val="28"/>
        </w:rPr>
      </w:pPr>
      <w:r w:rsidRPr="00C86E09">
        <w:rPr>
          <w:noProof/>
          <w:color w:val="222222"/>
          <w:sz w:val="28"/>
        </w:rPr>
        <w:lastRenderedPageBreak/>
        <w:drawing>
          <wp:inline distT="0" distB="0" distL="0" distR="0" wp14:anchorId="081414EE" wp14:editId="0573B340">
            <wp:extent cx="2985407" cy="1681480"/>
            <wp:effectExtent l="19050" t="0" r="5443" b="0"/>
            <wp:docPr id="6" name="Рисунок 4" descr="2.1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10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22" cy="16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/>
        <w:rPr>
          <w:color w:val="222222"/>
          <w:sz w:val="28"/>
        </w:rPr>
      </w:pPr>
      <w:r w:rsidRPr="00C86E09">
        <w:rPr>
          <w:color w:val="222222"/>
          <w:sz w:val="28"/>
        </w:rPr>
        <w:t xml:space="preserve">  </w:t>
      </w:r>
    </w:p>
    <w:p w:rsidR="00C86E09" w:rsidRPr="00C86E09" w:rsidRDefault="00C86E09" w:rsidP="00C86E09">
      <w:pPr>
        <w:pStyle w:val="af4"/>
        <w:shd w:val="clear" w:color="auto" w:fill="FFFFFF"/>
        <w:spacing w:before="0" w:beforeAutospacing="0"/>
        <w:rPr>
          <w:color w:val="222222"/>
          <w:sz w:val="28"/>
        </w:rPr>
      </w:pPr>
      <w:r w:rsidRPr="00C86E09">
        <w:rPr>
          <w:color w:val="222222"/>
          <w:sz w:val="28"/>
        </w:rPr>
        <w:t>Примеры раскрасок Вы можете посмотреть пройдя по ссылке: </w:t>
      </w:r>
      <w:hyperlink r:id="rId15" w:history="1">
        <w:r w:rsidRPr="00C86E09">
          <w:rPr>
            <w:rStyle w:val="af5"/>
            <w:rFonts w:eastAsiaTheme="majorEastAsia"/>
            <w:color w:val="386BA8"/>
            <w:sz w:val="28"/>
          </w:rPr>
          <w:t>https://mishka-knizhka.ru/raskraski-dlja-3-4-let/</w:t>
        </w:r>
      </w:hyperlink>
    </w:p>
    <w:p w:rsidR="00C86E09" w:rsidRPr="00C86E09" w:rsidRDefault="00C86E09" w:rsidP="00C86E09">
      <w:pPr>
        <w:pStyle w:val="af4"/>
        <w:shd w:val="clear" w:color="auto" w:fill="FFFFFF"/>
        <w:spacing w:before="0" w:beforeAutospacing="0"/>
        <w:rPr>
          <w:color w:val="222222"/>
          <w:sz w:val="28"/>
        </w:rPr>
      </w:pPr>
      <w:r w:rsidRPr="00C86E09">
        <w:rPr>
          <w:color w:val="222222"/>
          <w:sz w:val="28"/>
        </w:rPr>
        <w:t>или </w:t>
      </w:r>
      <w:hyperlink r:id="rId16" w:history="1">
        <w:r w:rsidRPr="00C86E09">
          <w:rPr>
            <w:rStyle w:val="af5"/>
            <w:rFonts w:eastAsiaTheme="majorEastAsia"/>
            <w:color w:val="2C496D"/>
            <w:sz w:val="28"/>
          </w:rPr>
          <w:t>https://moi-raskraski.ru/raskraski-dlya-malenkikh/raskraski-dlya-detej-3-4-let</w:t>
        </w:r>
      </w:hyperlink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Pr="0093426B" w:rsidRDefault="0093426B" w:rsidP="0093426B">
      <w:pPr>
        <w:ind w:left="-142" w:firstLine="284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93426B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Аппликация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</w:t>
      </w:r>
      <w:r w:rsidRPr="0093426B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(апрель-май)  с детьми 3-4 лет.</w:t>
      </w:r>
    </w:p>
    <w:p w:rsidR="0093426B" w:rsidRDefault="00C86E09" w:rsidP="0093426B">
      <w:pPr>
        <w:ind w:left="0"/>
        <w:rPr>
          <w:rStyle w:val="af5"/>
          <w:rFonts w:ascii="Times New Roman" w:hAnsi="Times New Roman" w:cs="Times New Roman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8"/>
          <w:szCs w:val="24"/>
          <w:lang w:val="ru-RU"/>
        </w:rPr>
        <w:t>«Солнышко»</w:t>
      </w:r>
      <w:r w:rsidR="0093426B" w:rsidRPr="0093426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hyperlink r:id="rId17" w:history="1"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yandex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efir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stream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id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=43868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c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72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f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5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c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200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ab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8335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d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19021485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c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83&amp;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from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block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logo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partner</w:t>
        </w:r>
        <w:r w:rsidR="0093426B"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93426B" w:rsidRPr="00C76138">
          <w:rPr>
            <w:rStyle w:val="af5"/>
            <w:rFonts w:ascii="Times New Roman" w:hAnsi="Times New Roman" w:cs="Times New Roman"/>
            <w:sz w:val="24"/>
            <w:szCs w:val="24"/>
          </w:rPr>
          <w:t>player</w:t>
        </w:r>
      </w:hyperlink>
    </w:p>
    <w:p w:rsidR="0093426B" w:rsidRDefault="0093426B" w:rsidP="0093426B">
      <w:pPr>
        <w:ind w:left="0"/>
        <w:rPr>
          <w:rStyle w:val="af5"/>
          <w:rFonts w:ascii="Times New Roman" w:hAnsi="Times New Roman" w:cs="Times New Roman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sz w:val="24"/>
          <w:szCs w:val="24"/>
          <w:lang w:val="ru-RU"/>
        </w:rPr>
        <w:t>«Ракета»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18" w:history="1"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youtu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be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eCA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3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OYL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ixg</w:t>
        </w:r>
      </w:hyperlink>
    </w:p>
    <w:p w:rsidR="0093426B" w:rsidRPr="0093426B" w:rsidRDefault="0093426B" w:rsidP="0093426B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sz w:val="24"/>
          <w:szCs w:val="24"/>
          <w:lang w:val="ru-RU"/>
        </w:rPr>
        <w:t>«Гусеничка»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19" w:history="1"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yandex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efir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stream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id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=4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ff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04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a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543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e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8871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b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3812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f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30744094257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d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&amp;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from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block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logo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partner</w:t>
        </w:r>
        <w:r w:rsidRPr="0093426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C76138">
          <w:rPr>
            <w:rStyle w:val="af5"/>
            <w:rFonts w:ascii="Times New Roman" w:hAnsi="Times New Roman" w:cs="Times New Roman"/>
            <w:sz w:val="24"/>
            <w:szCs w:val="24"/>
          </w:rPr>
          <w:t>player</w:t>
        </w:r>
      </w:hyperlink>
    </w:p>
    <w:p w:rsidR="0093426B" w:rsidRPr="0093426B" w:rsidRDefault="0093426B" w:rsidP="0093426B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организации занятий аппликацией дома, нужно помнить:</w:t>
      </w:r>
    </w:p>
    <w:p w:rsidR="0093426B" w:rsidRPr="0093426B" w:rsidRDefault="0093426B" w:rsidP="0093426B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Ребенок работает с уже готовыми деталями.</w:t>
      </w:r>
    </w:p>
    <w:p w:rsidR="0093426B" w:rsidRPr="0093426B" w:rsidRDefault="0093426B" w:rsidP="0093426B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Детали должны быть простыми по форме и яркими по цвету.</w:t>
      </w:r>
    </w:p>
    <w:p w:rsidR="0093426B" w:rsidRPr="0093426B" w:rsidRDefault="0093426B" w:rsidP="0093426B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Основа для работы- крупная, пастельных тонов, прочная (лучше картон).</w:t>
      </w:r>
    </w:p>
    <w:p w:rsidR="0093426B" w:rsidRPr="0093426B" w:rsidRDefault="0093426B" w:rsidP="0093426B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работе необходимо соблюдать алгоритм действий:</w:t>
      </w:r>
    </w:p>
    <w:p w:rsidR="0093426B" w:rsidRPr="0093426B" w:rsidRDefault="0093426B" w:rsidP="0093426B">
      <w:pPr>
        <w:pStyle w:val="ab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- детали сначала раз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ложить в правильном порядке на </w:t>
      </w: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основе</w:t>
      </w:r>
    </w:p>
    <w:p w:rsidR="0093426B" w:rsidRPr="0093426B" w:rsidRDefault="0093426B" w:rsidP="0093426B">
      <w:pPr>
        <w:pStyle w:val="ab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- затем наклеивать по одной, начиная с самой крупной  крупной и основной.</w:t>
      </w:r>
    </w:p>
    <w:p w:rsidR="0093426B" w:rsidRPr="0093426B" w:rsidRDefault="0093426B" w:rsidP="0093426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5. В детском саду мы используем клей-карандаш.</w:t>
      </w:r>
    </w:p>
    <w:p w:rsidR="0093426B" w:rsidRPr="0093426B" w:rsidRDefault="0093426B" w:rsidP="0093426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</w:t>
      </w: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6. К детской рабо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 нужно относиться бережно, с </w:t>
      </w: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уважением, радоваться вместе с ребёнком результату его труда.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93426B" w:rsidRPr="0093426B" w:rsidRDefault="0093426B" w:rsidP="0093426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426B">
        <w:rPr>
          <w:rFonts w:ascii="Times New Roman" w:hAnsi="Times New Roman" w:cs="Times New Roman"/>
          <w:color w:val="auto"/>
          <w:sz w:val="24"/>
          <w:szCs w:val="24"/>
          <w:lang w:val="ru-RU"/>
        </w:rPr>
        <w:t>Вы всегда можете дополнить готовую детскую работу мелкими деталями, дорисовкой, готовыми наклейками…</w:t>
      </w:r>
    </w:p>
    <w:p w:rsidR="0093426B" w:rsidRDefault="0093426B" w:rsidP="0093426B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26B" w:rsidRPr="0093426B" w:rsidRDefault="0093426B" w:rsidP="0093426B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97FF0" w:rsidRPr="00C4657A" w:rsidRDefault="00797FF0" w:rsidP="00C4657A">
      <w:pPr>
        <w:spacing w:after="0" w:line="240" w:lineRule="auto"/>
        <w:ind w:left="0"/>
        <w:rPr>
          <w:lang w:val="ru-RU"/>
        </w:rPr>
      </w:pPr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797FF0" w:rsidRPr="00797FF0" w:rsidRDefault="00797FF0" w:rsidP="007A2DC3">
      <w:pPr>
        <w:pStyle w:val="ab"/>
        <w:spacing w:after="0" w:line="240" w:lineRule="auto"/>
        <w:ind w:left="1222"/>
        <w:rPr>
          <w:lang w:val="ru-RU"/>
        </w:rPr>
      </w:pPr>
    </w:p>
    <w:p w:rsidR="00374027" w:rsidRPr="00374027" w:rsidRDefault="00374027" w:rsidP="00374027">
      <w:pPr>
        <w:pStyle w:val="af4"/>
        <w:shd w:val="clear" w:color="auto" w:fill="FFFFFF"/>
        <w:spacing w:before="0" w:beforeAutospacing="0" w:after="0" w:afterAutospacing="0"/>
        <w:rPr>
          <w:color w:val="222222"/>
        </w:rPr>
      </w:pPr>
    </w:p>
    <w:p w:rsidR="00055C66" w:rsidRPr="00C4657A" w:rsidRDefault="00374027" w:rsidP="00C4657A">
      <w:pPr>
        <w:pStyle w:val="af4"/>
        <w:shd w:val="clear" w:color="auto" w:fill="FFFFFF"/>
        <w:spacing w:before="0" w:beforeAutospacing="0"/>
        <w:rPr>
          <w:color w:val="222222"/>
        </w:rPr>
      </w:pPr>
      <w:r w:rsidRPr="00374027">
        <w:rPr>
          <w:color w:val="222222"/>
        </w:rPr>
        <w:t xml:space="preserve">  </w:t>
      </w:r>
      <w:bookmarkStart w:id="0" w:name="_GoBack"/>
      <w:bookmarkEnd w:id="0"/>
    </w:p>
    <w:sectPr w:rsidR="00055C66" w:rsidRPr="00C4657A" w:rsidSect="00BC4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97"/>
    <w:multiLevelType w:val="hybridMultilevel"/>
    <w:tmpl w:val="1242CFD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204FF9"/>
    <w:multiLevelType w:val="multilevel"/>
    <w:tmpl w:val="738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84EBE"/>
    <w:multiLevelType w:val="hybridMultilevel"/>
    <w:tmpl w:val="A0C882AC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153832CB"/>
    <w:multiLevelType w:val="multilevel"/>
    <w:tmpl w:val="9C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12F6B"/>
    <w:multiLevelType w:val="multilevel"/>
    <w:tmpl w:val="C3F41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61204"/>
    <w:multiLevelType w:val="hybridMultilevel"/>
    <w:tmpl w:val="78A6173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52012A6"/>
    <w:multiLevelType w:val="multilevel"/>
    <w:tmpl w:val="15F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821B0"/>
    <w:multiLevelType w:val="hybridMultilevel"/>
    <w:tmpl w:val="712AE17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EC87BB6"/>
    <w:multiLevelType w:val="hybridMultilevel"/>
    <w:tmpl w:val="7F4AC3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9A6AE3"/>
    <w:multiLevelType w:val="hybridMultilevel"/>
    <w:tmpl w:val="9C2AA00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274AE8"/>
    <w:multiLevelType w:val="hybridMultilevel"/>
    <w:tmpl w:val="315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0E2D4C"/>
    <w:rsid w:val="00000590"/>
    <w:rsid w:val="00033712"/>
    <w:rsid w:val="000448A2"/>
    <w:rsid w:val="00051663"/>
    <w:rsid w:val="00055C66"/>
    <w:rsid w:val="00071C6B"/>
    <w:rsid w:val="000E171A"/>
    <w:rsid w:val="000E298A"/>
    <w:rsid w:val="000E2D4C"/>
    <w:rsid w:val="00124A03"/>
    <w:rsid w:val="001402E4"/>
    <w:rsid w:val="001608CF"/>
    <w:rsid w:val="001776B3"/>
    <w:rsid w:val="00187DB8"/>
    <w:rsid w:val="00193FEB"/>
    <w:rsid w:val="00194485"/>
    <w:rsid w:val="001C6EB9"/>
    <w:rsid w:val="001D4160"/>
    <w:rsid w:val="001E4B0C"/>
    <w:rsid w:val="002056FC"/>
    <w:rsid w:val="002103BA"/>
    <w:rsid w:val="00247A6C"/>
    <w:rsid w:val="00250895"/>
    <w:rsid w:val="00283319"/>
    <w:rsid w:val="002B202A"/>
    <w:rsid w:val="002B5E06"/>
    <w:rsid w:val="002B6C3B"/>
    <w:rsid w:val="002C6EBD"/>
    <w:rsid w:val="002F045D"/>
    <w:rsid w:val="002F27ED"/>
    <w:rsid w:val="00355E38"/>
    <w:rsid w:val="00360D78"/>
    <w:rsid w:val="00374027"/>
    <w:rsid w:val="00382C07"/>
    <w:rsid w:val="003A1F18"/>
    <w:rsid w:val="003A43C2"/>
    <w:rsid w:val="003B6351"/>
    <w:rsid w:val="003F48D0"/>
    <w:rsid w:val="004105A3"/>
    <w:rsid w:val="00433CB8"/>
    <w:rsid w:val="004C100B"/>
    <w:rsid w:val="004C63F7"/>
    <w:rsid w:val="004F5C08"/>
    <w:rsid w:val="00551F00"/>
    <w:rsid w:val="00566FEA"/>
    <w:rsid w:val="00580DDB"/>
    <w:rsid w:val="005A5D3C"/>
    <w:rsid w:val="006014A4"/>
    <w:rsid w:val="00603853"/>
    <w:rsid w:val="006101F4"/>
    <w:rsid w:val="006119D0"/>
    <w:rsid w:val="00615030"/>
    <w:rsid w:val="00624FBE"/>
    <w:rsid w:val="00653C89"/>
    <w:rsid w:val="0066515A"/>
    <w:rsid w:val="006A3ACA"/>
    <w:rsid w:val="006A6CBD"/>
    <w:rsid w:val="006C306E"/>
    <w:rsid w:val="0074555A"/>
    <w:rsid w:val="0075165E"/>
    <w:rsid w:val="00757F5F"/>
    <w:rsid w:val="007625FF"/>
    <w:rsid w:val="00771531"/>
    <w:rsid w:val="00791537"/>
    <w:rsid w:val="00797FF0"/>
    <w:rsid w:val="007A1AE0"/>
    <w:rsid w:val="007A2DC3"/>
    <w:rsid w:val="007A65DC"/>
    <w:rsid w:val="007C30D9"/>
    <w:rsid w:val="007C5CD8"/>
    <w:rsid w:val="007E0C3C"/>
    <w:rsid w:val="007F1C74"/>
    <w:rsid w:val="007F6E68"/>
    <w:rsid w:val="00853871"/>
    <w:rsid w:val="00861F18"/>
    <w:rsid w:val="00882297"/>
    <w:rsid w:val="008B7FF8"/>
    <w:rsid w:val="008C2CFA"/>
    <w:rsid w:val="008D4D6D"/>
    <w:rsid w:val="008D5709"/>
    <w:rsid w:val="008F773B"/>
    <w:rsid w:val="00910102"/>
    <w:rsid w:val="0092747A"/>
    <w:rsid w:val="0093426B"/>
    <w:rsid w:val="00955804"/>
    <w:rsid w:val="0096112C"/>
    <w:rsid w:val="00993EDA"/>
    <w:rsid w:val="009B304F"/>
    <w:rsid w:val="009B594F"/>
    <w:rsid w:val="009E096B"/>
    <w:rsid w:val="009F3E92"/>
    <w:rsid w:val="00A23947"/>
    <w:rsid w:val="00A268DC"/>
    <w:rsid w:val="00A31908"/>
    <w:rsid w:val="00A56A87"/>
    <w:rsid w:val="00A6527C"/>
    <w:rsid w:val="00A7186F"/>
    <w:rsid w:val="00A902DA"/>
    <w:rsid w:val="00AE1235"/>
    <w:rsid w:val="00AE21BE"/>
    <w:rsid w:val="00AE5DB8"/>
    <w:rsid w:val="00AF69EF"/>
    <w:rsid w:val="00B01933"/>
    <w:rsid w:val="00B43B07"/>
    <w:rsid w:val="00B4759F"/>
    <w:rsid w:val="00B47E13"/>
    <w:rsid w:val="00B5737F"/>
    <w:rsid w:val="00BC39E1"/>
    <w:rsid w:val="00BC472A"/>
    <w:rsid w:val="00BC5983"/>
    <w:rsid w:val="00BF4B48"/>
    <w:rsid w:val="00C13D5B"/>
    <w:rsid w:val="00C4657A"/>
    <w:rsid w:val="00C601D9"/>
    <w:rsid w:val="00C739D1"/>
    <w:rsid w:val="00C8207B"/>
    <w:rsid w:val="00C86E09"/>
    <w:rsid w:val="00C95E6E"/>
    <w:rsid w:val="00CA79DE"/>
    <w:rsid w:val="00CD1278"/>
    <w:rsid w:val="00CE208A"/>
    <w:rsid w:val="00CF5182"/>
    <w:rsid w:val="00D015FE"/>
    <w:rsid w:val="00D24972"/>
    <w:rsid w:val="00D37806"/>
    <w:rsid w:val="00D4194C"/>
    <w:rsid w:val="00D455CA"/>
    <w:rsid w:val="00D51927"/>
    <w:rsid w:val="00D912A5"/>
    <w:rsid w:val="00DA1B45"/>
    <w:rsid w:val="00DA76FA"/>
    <w:rsid w:val="00DC0EC6"/>
    <w:rsid w:val="00DF1887"/>
    <w:rsid w:val="00E01D9E"/>
    <w:rsid w:val="00E22B36"/>
    <w:rsid w:val="00E63688"/>
    <w:rsid w:val="00E65AAE"/>
    <w:rsid w:val="00EA21CD"/>
    <w:rsid w:val="00EB2504"/>
    <w:rsid w:val="00EE6D0C"/>
    <w:rsid w:val="00F07335"/>
    <w:rsid w:val="00F1782F"/>
    <w:rsid w:val="00F5640F"/>
    <w:rsid w:val="00F62CFF"/>
    <w:rsid w:val="00F674ED"/>
    <w:rsid w:val="00FB38F2"/>
    <w:rsid w:val="00FD2B4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150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0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030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030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030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030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0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0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30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5030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5030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030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5030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5030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5030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5030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5030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5030"/>
    <w:rPr>
      <w:b/>
      <w:bCs/>
      <w:smallCaps/>
      <w:color w:val="B13F9A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150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15030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5030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5030"/>
    <w:rPr>
      <w:smallCaps/>
      <w:color w:val="A24A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15030"/>
    <w:rPr>
      <w:b/>
      <w:bCs/>
      <w:spacing w:val="0"/>
    </w:rPr>
  </w:style>
  <w:style w:type="character" w:styleId="a9">
    <w:name w:val="Emphasis"/>
    <w:uiPriority w:val="20"/>
    <w:qFormat/>
    <w:rsid w:val="006150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150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0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503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030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15030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ae">
    <w:name w:val="Subtle Emphasis"/>
    <w:uiPriority w:val="19"/>
    <w:qFormat/>
    <w:rsid w:val="0061503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5030"/>
    <w:rPr>
      <w:b/>
      <w:bCs/>
      <w:smallCaps/>
      <w:color w:val="B83D68" w:themeColor="accent1"/>
      <w:spacing w:val="40"/>
    </w:rPr>
  </w:style>
  <w:style w:type="character" w:styleId="af0">
    <w:name w:val="Subtle Reference"/>
    <w:uiPriority w:val="31"/>
    <w:qFormat/>
    <w:rsid w:val="006150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5030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af2">
    <w:name w:val="Book Title"/>
    <w:uiPriority w:val="33"/>
    <w:qFormat/>
    <w:rsid w:val="00615030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030"/>
    <w:pPr>
      <w:outlineLvl w:val="9"/>
    </w:pPr>
  </w:style>
  <w:style w:type="paragraph" w:customStyle="1" w:styleId="11">
    <w:name w:val="Название1"/>
    <w:basedOn w:val="a"/>
    <w:rsid w:val="00355E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355E3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355E3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5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5E38"/>
    <w:rPr>
      <w:rFonts w:ascii="Tahoma" w:hAnsi="Tahoma" w:cs="Tahoma"/>
      <w:color w:val="5A5A5A" w:themeColor="text1" w:themeTint="A5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AE5DB8"/>
    <w:rPr>
      <w:color w:val="D490C5" w:themeColor="followedHyperlink"/>
      <w:u w:val="single"/>
    </w:rPr>
  </w:style>
  <w:style w:type="paragraph" w:customStyle="1" w:styleId="c7">
    <w:name w:val="c7"/>
    <w:basedOn w:val="a"/>
    <w:rsid w:val="007625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625FF"/>
  </w:style>
  <w:style w:type="paragraph" w:customStyle="1" w:styleId="c6">
    <w:name w:val="c6"/>
    <w:basedOn w:val="a"/>
    <w:rsid w:val="007625F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Xh-WXAo02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outu.be/eCA3OYL-ix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Zw6UVuCD9w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andex.ru/efir?stream_id=43868c72f5c200ab8335d19021485c83&amp;from_block=logo_partner_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i-raskraski.ru/raskraski-dlya-malenkikh/raskraski-dlya-detej-3-4-l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WCJa8Xb1q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mishka-knizhka.ru/raskraski-dlja-3-4-let/" TargetMode="External"/><Relationship Id="rId10" Type="http://schemas.openxmlformats.org/officeDocument/2006/relationships/hyperlink" Target="https://www.youtube.com/watch?v=G9_1DfqKi-Y" TargetMode="External"/><Relationship Id="rId19" Type="http://schemas.openxmlformats.org/officeDocument/2006/relationships/hyperlink" Target="https://yandex.ru/efir?stream_id=4ff04a543e8871b3812f30744094257d&amp;from_block=logo_partner_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QQJsDBJkq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FF00"/>
      </a:hlink>
      <a:folHlink>
        <a:srgbClr val="D490C5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2020-05-16T15:03:00Z</dcterms:created>
  <dcterms:modified xsi:type="dcterms:W3CDTF">2020-05-20T09:00:00Z</dcterms:modified>
</cp:coreProperties>
</file>